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5233B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5233B6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366E799" wp14:editId="2DCFC9A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33B6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5233B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233B6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5233B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233B6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5233B6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5233B6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5233B6" w:rsidRDefault="006106E3" w:rsidP="00293ED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144D" w:rsidRPr="005233B6" w:rsidRDefault="000F1849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233B6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475" w:type="dxa"/>
        <w:tblInd w:w="-5" w:type="dxa"/>
        <w:tblLook w:val="04A0" w:firstRow="1" w:lastRow="0" w:firstColumn="1" w:lastColumn="0" w:noHBand="0" w:noVBand="1"/>
      </w:tblPr>
      <w:tblGrid>
        <w:gridCol w:w="1656"/>
        <w:gridCol w:w="3399"/>
        <w:gridCol w:w="9"/>
        <w:gridCol w:w="4411"/>
      </w:tblGrid>
      <w:tr w:rsidR="00A07E3F" w:rsidRPr="005233B6" w:rsidTr="005233B6">
        <w:trPr>
          <w:trHeight w:val="569"/>
        </w:trPr>
        <w:tc>
          <w:tcPr>
            <w:tcW w:w="1538" w:type="dxa"/>
          </w:tcPr>
          <w:p w:rsidR="00A07E3F" w:rsidRPr="00293ED4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7E3F" w:rsidRPr="005233B6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9F6F50" w:rsidRPr="005233B6" w:rsidRDefault="009F6F5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7" w:type="dxa"/>
            <w:gridSpan w:val="3"/>
          </w:tcPr>
          <w:p w:rsidR="00ED0052" w:rsidRPr="005233B6" w:rsidRDefault="002F283D" w:rsidP="004A3C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Szennyvíz-víziközmű ingatlanvagyon értékelés</w:t>
            </w:r>
            <w:r w:rsidR="00625FE2">
              <w:rPr>
                <w:rFonts w:ascii="Times New Roman" w:hAnsi="Times New Roman" w:cs="Times New Roman"/>
                <w:sz w:val="24"/>
                <w:szCs w:val="24"/>
              </w:rPr>
              <w:t xml:space="preserve"> ajánlatok bírálata</w:t>
            </w:r>
          </w:p>
        </w:tc>
      </w:tr>
      <w:tr w:rsidR="00E15AAC" w:rsidRPr="005233B6" w:rsidTr="00293ED4">
        <w:trPr>
          <w:trHeight w:val="348"/>
        </w:trPr>
        <w:tc>
          <w:tcPr>
            <w:tcW w:w="1538" w:type="dxa"/>
          </w:tcPr>
          <w:p w:rsidR="00E15AAC" w:rsidRPr="005233B6" w:rsidRDefault="00E15AAC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Előterjesztés</w:t>
            </w:r>
            <w:r w:rsidR="00074182" w:rsidRPr="005233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10B" w:rsidRPr="005233B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456" w:type="dxa"/>
            <w:gridSpan w:val="2"/>
          </w:tcPr>
          <w:p w:rsidR="00E15AAC" w:rsidRPr="002F283D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28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81" w:type="dxa"/>
          </w:tcPr>
          <w:p w:rsidR="00E15AAC" w:rsidRPr="002F283D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F283D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84785" w:rsidRPr="005233B6" w:rsidTr="005233B6">
        <w:trPr>
          <w:trHeight w:val="569"/>
        </w:trPr>
        <w:tc>
          <w:tcPr>
            <w:tcW w:w="1538" w:type="dxa"/>
          </w:tcPr>
          <w:p w:rsidR="00784785" w:rsidRPr="005233B6" w:rsidRDefault="00784785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  <w:r w:rsidR="003574AD" w:rsidRPr="005233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4785" w:rsidRPr="005233B6" w:rsidRDefault="003574A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4785" w:rsidRPr="005233B6">
              <w:rPr>
                <w:rFonts w:ascii="Times New Roman" w:hAnsi="Times New Roman" w:cs="Times New Roman"/>
                <w:sz w:val="24"/>
                <w:szCs w:val="24"/>
              </w:rPr>
              <w:t>árt</w:t>
            </w: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 xml:space="preserve"> ülés</w:t>
            </w:r>
            <w:r w:rsidR="00784785" w:rsidRPr="005233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937" w:type="dxa"/>
            <w:gridSpan w:val="3"/>
          </w:tcPr>
          <w:p w:rsidR="00784785" w:rsidRPr="005233B6" w:rsidRDefault="000967ED" w:rsidP="00096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0515B4" w:rsidRPr="005233B6" w:rsidTr="005233B6">
        <w:trPr>
          <w:trHeight w:val="233"/>
        </w:trPr>
        <w:tc>
          <w:tcPr>
            <w:tcW w:w="1538" w:type="dxa"/>
          </w:tcPr>
          <w:p w:rsidR="000515B4" w:rsidRPr="005233B6" w:rsidRDefault="000515B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Döntéshez szükséges többség:</w:t>
            </w:r>
            <w:r w:rsidR="00A0210B" w:rsidRPr="005233B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447" w:type="dxa"/>
          </w:tcPr>
          <w:p w:rsidR="000515B4" w:rsidRPr="005233B6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90" w:type="dxa"/>
            <w:gridSpan w:val="2"/>
          </w:tcPr>
          <w:p w:rsidR="000515B4" w:rsidRPr="005233B6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</w:p>
        </w:tc>
      </w:tr>
      <w:tr w:rsidR="000C6F54" w:rsidRPr="005233B6" w:rsidTr="005233B6">
        <w:trPr>
          <w:trHeight w:val="462"/>
        </w:trPr>
        <w:tc>
          <w:tcPr>
            <w:tcW w:w="1538" w:type="dxa"/>
          </w:tcPr>
          <w:p w:rsidR="000C6F54" w:rsidRPr="005233B6" w:rsidRDefault="000C6F5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Szavazás módja:</w:t>
            </w:r>
            <w:r w:rsidR="00A0210B" w:rsidRPr="005233B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447" w:type="dxa"/>
          </w:tcPr>
          <w:p w:rsidR="000C6F54" w:rsidRPr="005233B6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90" w:type="dxa"/>
            <w:gridSpan w:val="2"/>
          </w:tcPr>
          <w:p w:rsidR="000C6F54" w:rsidRPr="005233B6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CC3810" w:rsidRPr="005233B6" w:rsidTr="005233B6">
        <w:trPr>
          <w:trHeight w:val="1426"/>
        </w:trPr>
        <w:tc>
          <w:tcPr>
            <w:tcW w:w="1538" w:type="dxa"/>
          </w:tcPr>
          <w:p w:rsidR="00CC3810" w:rsidRPr="005233B6" w:rsidRDefault="00CC381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937" w:type="dxa"/>
            <w:gridSpan w:val="3"/>
          </w:tcPr>
          <w:p w:rsidR="003166D4" w:rsidRPr="005233B6" w:rsidRDefault="000F7DB7" w:rsidP="00AF49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165/2024.(XI.27.) Kt. határozat</w:t>
            </w:r>
          </w:p>
          <w:p w:rsidR="00EF4AE0" w:rsidRPr="005233B6" w:rsidRDefault="00EF4AE0" w:rsidP="00AF4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E3F" w:rsidRPr="005233B6" w:rsidTr="005233B6">
        <w:trPr>
          <w:trHeight w:val="667"/>
        </w:trPr>
        <w:tc>
          <w:tcPr>
            <w:tcW w:w="1538" w:type="dxa"/>
          </w:tcPr>
          <w:p w:rsidR="007D21D5" w:rsidRPr="005233B6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A07E3F" w:rsidRPr="005233B6" w:rsidRDefault="007D21D5" w:rsidP="00293E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  <w:r w:rsidR="00293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7" w:type="dxa"/>
            <w:gridSpan w:val="3"/>
          </w:tcPr>
          <w:p w:rsidR="00A07E3F" w:rsidRPr="005233B6" w:rsidRDefault="00C0058C" w:rsidP="002F283D">
            <w:pPr>
              <w:pStyle w:val="Listaszerbekezds"/>
              <w:ind w:left="-65"/>
              <w:jc w:val="both"/>
            </w:pPr>
            <w:r w:rsidRPr="00C26F72">
              <w:t>a víziközmű-szolgáltatásról szóló 2011. évi CCIX. törvény</w:t>
            </w:r>
            <w:r>
              <w:t xml:space="preserve"> (</w:t>
            </w:r>
            <w:proofErr w:type="spellStart"/>
            <w:r>
              <w:t>Vkszt</w:t>
            </w:r>
            <w:proofErr w:type="spellEnd"/>
            <w:r>
              <w:t>)</w:t>
            </w:r>
          </w:p>
        </w:tc>
      </w:tr>
      <w:tr w:rsidR="001900FD" w:rsidRPr="005233B6" w:rsidTr="005233B6">
        <w:trPr>
          <w:trHeight w:val="123"/>
        </w:trPr>
        <w:tc>
          <w:tcPr>
            <w:tcW w:w="1538" w:type="dxa"/>
          </w:tcPr>
          <w:p w:rsidR="007D21D5" w:rsidRPr="005233B6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1900FD" w:rsidRPr="005233B6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937" w:type="dxa"/>
            <w:gridSpan w:val="3"/>
          </w:tcPr>
          <w:p w:rsidR="00C26F72" w:rsidRPr="00265A8B" w:rsidRDefault="006135C9" w:rsidP="00C26F7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Pr="006135C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165/2024.(XI.27.) Kt. határozat</w:t>
            </w:r>
            <w:r w:rsidR="000C14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alapján létrejött megállapodásban foglaltaknak megfelelően </w:t>
            </w:r>
            <w:r w:rsidR="00265A8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árajánlat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ot</w:t>
            </w:r>
            <w:r w:rsidR="00265A8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kértünk</w:t>
            </w:r>
            <w:r w:rsidR="00265A8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C26F72" w:rsidRPr="00C26F7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az </w:t>
            </w:r>
            <w:r w:rsidR="00C26F72" w:rsidRPr="000C14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 xml:space="preserve">53. sorszámú </w:t>
            </w:r>
            <w:r w:rsidR="00413CA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hu-HU"/>
              </w:rPr>
              <w:t>Berhida szennyvízelvezető és</w:t>
            </w:r>
            <w:r w:rsidR="00C26F72" w:rsidRPr="000C142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hu-HU"/>
              </w:rPr>
              <w:t xml:space="preserve"> tisztító víziközmű-rendszer</w:t>
            </w:r>
            <w:r w:rsidR="00C26F72" w:rsidRPr="00C26F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 vagyonértékelésének elvégzésére.  </w:t>
            </w:r>
          </w:p>
          <w:p w:rsidR="00C26F72" w:rsidRDefault="00C26F72" w:rsidP="000C1424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556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A víziközmű rendszert alkotó települések: </w:t>
            </w:r>
            <w:r w:rsidRPr="007B6D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Berhida, Papkeszi, Küngös, Csajág.</w:t>
            </w:r>
          </w:p>
          <w:p w:rsidR="00293ED4" w:rsidRDefault="00556FC3" w:rsidP="00556FC3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Meghívásos </w:t>
            </w:r>
            <w:r w:rsidRPr="00556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pályázat keretében kértünk ajánlatokat a beszerzési szabályzat figyelembevételével.</w:t>
            </w:r>
          </w:p>
          <w:p w:rsidR="00556FC3" w:rsidRPr="00556FC3" w:rsidRDefault="00293ED4" w:rsidP="00556FC3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293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A pályázatra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3</w:t>
            </w:r>
            <w:r w:rsidRPr="00293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 db ajánlat érkezett. </w:t>
            </w:r>
            <w:r w:rsidR="00556FC3" w:rsidRPr="00556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Az ajánlatok a pályázati kiírásnak megfelelően, a pályázati felhívásban foglalt határidőn belül, papír alapon kerültek benyújtásra. Az ajánlatkérő részéről a Gazdasági Bizottság tagjai közül jelen lévő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4</w:t>
            </w:r>
            <w:r w:rsidR="00556FC3" w:rsidRPr="00556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 fő, mint bontási bizottság a beérkezett ajánlatokat felbontotta és az ajánlatok fő adatait jegyzőkönyvben rögzítették.</w:t>
            </w:r>
          </w:p>
          <w:p w:rsidR="000F2A38" w:rsidRDefault="006135C9" w:rsidP="000C1424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A beérkezett ajánlatokat az 1. számú melléklet, a legkedvezőbb ajánlat alapján – az Önkormányzatok közötti megállapodás figyelembevételével </w:t>
            </w:r>
            <w:r w:rsidR="000C14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készült költségfelosztást a 2. számú melléklet tartalmazza.</w:t>
            </w:r>
          </w:p>
          <w:p w:rsidR="000F2A38" w:rsidRDefault="000F2A38" w:rsidP="00C26F7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  <w:p w:rsidR="003166D4" w:rsidRPr="000F2A38" w:rsidRDefault="00293ED4" w:rsidP="000F2A3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293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Kérem a Tisztelt Képviselő-testületet, hogy az előterjesztést megvitatni, a határozati javaslatot elfogadni szíveskedjenek </w:t>
            </w:r>
          </w:p>
        </w:tc>
      </w:tr>
      <w:tr w:rsidR="00FC0C0A" w:rsidRPr="005233B6" w:rsidTr="00293ED4">
        <w:trPr>
          <w:trHeight w:val="283"/>
        </w:trPr>
        <w:tc>
          <w:tcPr>
            <w:tcW w:w="1538" w:type="dxa"/>
          </w:tcPr>
          <w:p w:rsidR="00FC0C0A" w:rsidRPr="005233B6" w:rsidRDefault="00FC0C0A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Mellékletek:</w:t>
            </w:r>
          </w:p>
        </w:tc>
        <w:tc>
          <w:tcPr>
            <w:tcW w:w="7937" w:type="dxa"/>
            <w:gridSpan w:val="3"/>
          </w:tcPr>
          <w:p w:rsidR="00FC0C0A" w:rsidRPr="006B6B7A" w:rsidRDefault="006B6B7A" w:rsidP="006B6B7A">
            <w:pPr>
              <w:pStyle w:val="Listaszerbekezds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</w:pPr>
            <w:r>
              <w:t>melléklet</w:t>
            </w:r>
            <w:r w:rsidR="00EC0FC2">
              <w:t>:</w:t>
            </w:r>
            <w:r>
              <w:t xml:space="preserve"> összesítő a beérkezett ajánlatokról, 2. melléklet</w:t>
            </w:r>
            <w:r w:rsidR="00EC0FC2">
              <w:t>:</w:t>
            </w:r>
            <w:r>
              <w:t xml:space="preserve"> települések közötti költségfelosztásról táblázat</w:t>
            </w:r>
          </w:p>
        </w:tc>
      </w:tr>
      <w:tr w:rsidR="00AC5E48" w:rsidRPr="005233B6" w:rsidTr="00293ED4">
        <w:trPr>
          <w:trHeight w:val="287"/>
        </w:trPr>
        <w:tc>
          <w:tcPr>
            <w:tcW w:w="1538" w:type="dxa"/>
          </w:tcPr>
          <w:p w:rsidR="00AC5E48" w:rsidRPr="005233B6" w:rsidRDefault="00AC5E48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937" w:type="dxa"/>
            <w:gridSpan w:val="3"/>
          </w:tcPr>
          <w:p w:rsidR="00AC5E48" w:rsidRPr="005233B6" w:rsidRDefault="005A310F" w:rsidP="006135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135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135C9">
              <w:rPr>
                <w:rFonts w:ascii="Times New Roman" w:hAnsi="Times New Roman" w:cs="Times New Roman"/>
                <w:sz w:val="24"/>
                <w:szCs w:val="24"/>
              </w:rPr>
              <w:t xml:space="preserve">április </w:t>
            </w:r>
            <w:r w:rsidR="0086184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bookmarkStart w:id="0" w:name="_GoBack"/>
            <w:bookmarkEnd w:id="0"/>
            <w:r w:rsidR="009A7A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5E48" w:rsidRPr="005233B6" w:rsidTr="005233B6">
        <w:trPr>
          <w:trHeight w:val="536"/>
        </w:trPr>
        <w:tc>
          <w:tcPr>
            <w:tcW w:w="1538" w:type="dxa"/>
          </w:tcPr>
          <w:p w:rsidR="00AC5E48" w:rsidRPr="005233B6" w:rsidRDefault="00AC5E48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937" w:type="dxa"/>
            <w:gridSpan w:val="3"/>
          </w:tcPr>
          <w:p w:rsidR="00AC5E48" w:rsidRPr="005233B6" w:rsidRDefault="008D7D1F" w:rsidP="00903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Pergő Margit polgármester</w:t>
            </w:r>
            <w:r w:rsidR="00C71DEA" w:rsidRPr="005233B6">
              <w:rPr>
                <w:rFonts w:ascii="Times New Roman" w:hAnsi="Times New Roman" w:cs="Times New Roman"/>
                <w:sz w:val="24"/>
                <w:szCs w:val="24"/>
              </w:rPr>
              <w:t xml:space="preserve"> s.k.</w:t>
            </w:r>
          </w:p>
        </w:tc>
      </w:tr>
    </w:tbl>
    <w:p w:rsidR="00F1213D" w:rsidRDefault="005B68AF">
      <w:pPr>
        <w:rPr>
          <w:rFonts w:ascii="Times New Roman" w:hAnsi="Times New Roman" w:cs="Times New Roman"/>
          <w:b/>
          <w:kern w:val="28"/>
          <w:sz w:val="24"/>
          <w:szCs w:val="24"/>
        </w:rPr>
        <w:sectPr w:rsidR="00F1213D" w:rsidSect="00F1213D"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kern w:val="28"/>
          <w:sz w:val="24"/>
          <w:szCs w:val="24"/>
        </w:rPr>
        <w:br w:type="page"/>
      </w:r>
    </w:p>
    <w:p w:rsidR="005B68AF" w:rsidRDefault="005B68AF">
      <w:pPr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233B6" w:rsidRPr="009A7A76" w:rsidRDefault="00F1213D" w:rsidP="00F1213D">
      <w:pPr>
        <w:pStyle w:val="Listaszerbekezds"/>
        <w:numPr>
          <w:ilvl w:val="0"/>
          <w:numId w:val="13"/>
        </w:numPr>
        <w:rPr>
          <w:b/>
          <w:kern w:val="28"/>
        </w:rPr>
      </w:pPr>
      <w:r w:rsidRPr="009A7A76">
        <w:rPr>
          <w:b/>
          <w:kern w:val="28"/>
        </w:rPr>
        <w:t>számú melléklet</w:t>
      </w:r>
    </w:p>
    <w:p w:rsidR="00AF4990" w:rsidRPr="009A7A76" w:rsidRDefault="00AF4990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tbl>
      <w:tblPr>
        <w:tblW w:w="14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1340"/>
        <w:gridCol w:w="1340"/>
        <w:gridCol w:w="1340"/>
        <w:gridCol w:w="1340"/>
        <w:gridCol w:w="1340"/>
        <w:gridCol w:w="1340"/>
        <w:gridCol w:w="1340"/>
        <w:gridCol w:w="1340"/>
        <w:gridCol w:w="1340"/>
      </w:tblGrid>
      <w:tr w:rsidR="00F1213D" w:rsidRPr="009A7A76" w:rsidTr="00F1213D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F1213D" w:rsidRPr="009A7A76" w:rsidTr="00F1213D">
        <w:trPr>
          <w:trHeight w:val="375"/>
        </w:trPr>
        <w:tc>
          <w:tcPr>
            <w:tcW w:w="146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hu-HU"/>
              </w:rPr>
            </w:pP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hu-HU"/>
              </w:rPr>
              <w:t>53. számú Berhida szennyvízelvezető és tisztító víz</w:t>
            </w:r>
            <w:r w:rsidR="00625F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hu-HU"/>
              </w:rPr>
              <w:t>iközmű rendszer vagyonértékelés ajánlatok bírálata</w:t>
            </w:r>
          </w:p>
        </w:tc>
      </w:tr>
      <w:tr w:rsidR="00F1213D" w:rsidRPr="009A7A76" w:rsidTr="00F1213D">
        <w:trPr>
          <w:trHeight w:val="315"/>
        </w:trPr>
        <w:tc>
          <w:tcPr>
            <w:tcW w:w="146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625FE2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összesítő </w:t>
            </w:r>
            <w:r w:rsidR="00F1213D"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a beérkezett ajánlatok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ról</w:t>
            </w:r>
          </w:p>
        </w:tc>
      </w:tr>
      <w:tr w:rsidR="00F1213D" w:rsidRPr="009A7A76" w:rsidTr="00F1213D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F1213D" w:rsidRPr="009A7A76" w:rsidTr="00F1213D">
        <w:trPr>
          <w:trHeight w:val="31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F1213D" w:rsidRPr="009A7A76" w:rsidTr="00F1213D">
        <w:trPr>
          <w:trHeight w:val="1005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A7A7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Megnevezés</w:t>
            </w:r>
          </w:p>
        </w:tc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VÍZ-ÉRTÉK Kft. </w:t>
            </w: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br/>
            </w:r>
            <w:r w:rsidRPr="009A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1085 Budapest, </w:t>
            </w:r>
            <w:r w:rsidRPr="009A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br/>
              <w:t>József körút 38. IV. em. 20.</w:t>
            </w:r>
          </w:p>
        </w:tc>
        <w:tc>
          <w:tcPr>
            <w:tcW w:w="40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ECOELINE </w:t>
            </w:r>
            <w:proofErr w:type="spellStart"/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Zrt</w:t>
            </w:r>
            <w:proofErr w:type="spellEnd"/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.</w:t>
            </w:r>
            <w:r w:rsidRPr="009A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br/>
              <w:t>7754 Bóly,</w:t>
            </w:r>
            <w:r w:rsidRPr="009A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br/>
              <w:t xml:space="preserve"> Hősök tere 8/C.</w:t>
            </w:r>
          </w:p>
        </w:tc>
        <w:tc>
          <w:tcPr>
            <w:tcW w:w="40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BDL Kft.</w:t>
            </w:r>
            <w:r w:rsidRPr="009A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br/>
              <w:t xml:space="preserve">1118 Budapest, </w:t>
            </w:r>
            <w:r w:rsidRPr="009A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br/>
              <w:t>Rétköz utca 5.</w:t>
            </w:r>
          </w:p>
        </w:tc>
      </w:tr>
      <w:tr w:rsidR="00F1213D" w:rsidRPr="00F1213D" w:rsidTr="00F1213D">
        <w:trPr>
          <w:trHeight w:val="945"/>
        </w:trPr>
        <w:tc>
          <w:tcPr>
            <w:tcW w:w="2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víziközmű rendszer részei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Nettó ajánlati ár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ÁFA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Bruttó ajánlati ár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Nettó ajánlati ár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ÁFA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Bruttó ajánlati ár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Nettó ajánlati ár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ÁFA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Bruttó ajánlati ár</w:t>
            </w:r>
          </w:p>
        </w:tc>
      </w:tr>
      <w:tr w:rsidR="00F1213D" w:rsidRPr="00F1213D" w:rsidTr="00F1213D">
        <w:trPr>
          <w:trHeight w:val="330"/>
        </w:trPr>
        <w:tc>
          <w:tcPr>
            <w:tcW w:w="2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Ft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Ft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Ft</w:t>
            </w:r>
          </w:p>
        </w:tc>
      </w:tr>
      <w:tr w:rsidR="00F1213D" w:rsidRPr="00F1213D" w:rsidTr="00F1213D">
        <w:trPr>
          <w:trHeight w:val="420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Berhida szennyvíztelep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1 895 000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511 650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2 406 650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1 695 000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457 650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2 152 650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1 390 000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375 300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1 765 300</w:t>
            </w:r>
          </w:p>
        </w:tc>
      </w:tr>
      <w:tr w:rsidR="00F1213D" w:rsidRPr="00F1213D" w:rsidTr="00F1213D">
        <w:trPr>
          <w:trHeight w:val="42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Berhida szennyvízhálózat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3 795 000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1 024 650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4 819 650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3 850 000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1 039 500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4 889 500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3 427 000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925 290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4 352 290</w:t>
            </w:r>
          </w:p>
        </w:tc>
      </w:tr>
      <w:tr w:rsidR="00F1213D" w:rsidRPr="00F1213D" w:rsidTr="00F1213D">
        <w:trPr>
          <w:trHeight w:val="42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Papkeszi szennyvízhálózat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905 000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244 350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1 149 350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995 000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268 650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1 263 650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775 000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209 250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984 250</w:t>
            </w:r>
          </w:p>
        </w:tc>
      </w:tr>
      <w:tr w:rsidR="00F1213D" w:rsidRPr="00F1213D" w:rsidTr="00F1213D">
        <w:trPr>
          <w:trHeight w:val="42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Csajág szennyvízhálózat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985 000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265 950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1 250 950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895 000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241 650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1 136 650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691 000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186 570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877 570</w:t>
            </w:r>
          </w:p>
        </w:tc>
      </w:tr>
      <w:tr w:rsidR="00F1213D" w:rsidRPr="00F1213D" w:rsidTr="00F1213D">
        <w:trPr>
          <w:trHeight w:val="420"/>
        </w:trPr>
        <w:tc>
          <w:tcPr>
            <w:tcW w:w="2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Küngös szennyvízhálózat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695 000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187 650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882 650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</w:rPr>
              <w:t>655 000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176 850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831 850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113 400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533 400</w:t>
            </w:r>
          </w:p>
        </w:tc>
      </w:tr>
      <w:tr w:rsidR="00F1213D" w:rsidRPr="00F1213D" w:rsidTr="00F1213D">
        <w:trPr>
          <w:trHeight w:val="480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Összesen: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8 275 000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2 234 250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10 509 250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8 090 000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2 184 300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10 274 300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6 703 000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1 809 810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8 512 810</w:t>
            </w:r>
          </w:p>
        </w:tc>
      </w:tr>
      <w:tr w:rsidR="00F1213D" w:rsidRPr="00F1213D" w:rsidTr="00F1213D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</w:tbl>
    <w:p w:rsidR="00336B58" w:rsidRDefault="00336B58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336B58" w:rsidRDefault="00336B58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336B58" w:rsidRPr="009A7A76" w:rsidRDefault="00F1213D" w:rsidP="00F1213D">
      <w:pPr>
        <w:pStyle w:val="Listaszerbekezds"/>
        <w:numPr>
          <w:ilvl w:val="0"/>
          <w:numId w:val="13"/>
        </w:numPr>
        <w:rPr>
          <w:b/>
          <w:kern w:val="28"/>
        </w:rPr>
      </w:pPr>
      <w:r w:rsidRPr="009A7A76">
        <w:rPr>
          <w:b/>
          <w:kern w:val="28"/>
        </w:rPr>
        <w:lastRenderedPageBreak/>
        <w:t>számú melléklet</w:t>
      </w:r>
    </w:p>
    <w:p w:rsidR="00336B58" w:rsidRPr="009A7A76" w:rsidRDefault="00336B58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tbl>
      <w:tblPr>
        <w:tblW w:w="13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1340"/>
        <w:gridCol w:w="1340"/>
        <w:gridCol w:w="1340"/>
        <w:gridCol w:w="1820"/>
        <w:gridCol w:w="1820"/>
        <w:gridCol w:w="1820"/>
        <w:gridCol w:w="1820"/>
      </w:tblGrid>
      <w:tr w:rsidR="00F1213D" w:rsidRPr="009A7A76" w:rsidTr="00F1213D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F1213D" w:rsidRPr="009A7A76" w:rsidTr="00F1213D">
        <w:trPr>
          <w:trHeight w:val="375"/>
        </w:trPr>
        <w:tc>
          <w:tcPr>
            <w:tcW w:w="13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hu-HU"/>
              </w:rPr>
            </w:pP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hu-HU"/>
              </w:rPr>
              <w:t>53. számú Berhida szennyvízelvezető és tisztító víz</w:t>
            </w:r>
            <w:r w:rsidR="00625F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hu-HU"/>
              </w:rPr>
              <w:t>iközmű rendszer vagyonértékelés ajánlatok bírálata</w:t>
            </w:r>
          </w:p>
        </w:tc>
      </w:tr>
      <w:tr w:rsidR="00F1213D" w:rsidRPr="009A7A76" w:rsidTr="00F1213D">
        <w:trPr>
          <w:trHeight w:val="315"/>
        </w:trPr>
        <w:tc>
          <w:tcPr>
            <w:tcW w:w="13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települések közötti költségfelosztás a legkedvezőbb ajánlat alapján</w:t>
            </w:r>
          </w:p>
        </w:tc>
      </w:tr>
      <w:tr w:rsidR="00F1213D" w:rsidRPr="009A7A76" w:rsidTr="00F1213D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F1213D" w:rsidRPr="009A7A76" w:rsidTr="00F1213D">
        <w:trPr>
          <w:trHeight w:val="31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9A7A76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F1213D" w:rsidRPr="009A7A76" w:rsidTr="00F1213D">
        <w:trPr>
          <w:trHeight w:val="1005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A7A7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Megnevezés</w:t>
            </w:r>
          </w:p>
        </w:tc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Legkedvezőbb ajánlat</w:t>
            </w: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br/>
            </w:r>
            <w:r w:rsidRPr="009A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BDL Kft.</w:t>
            </w:r>
          </w:p>
        </w:tc>
        <w:tc>
          <w:tcPr>
            <w:tcW w:w="7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Költségek felosztása az érintett önkormányzatok között</w:t>
            </w:r>
          </w:p>
        </w:tc>
      </w:tr>
      <w:tr w:rsidR="00F1213D" w:rsidRPr="009A7A76" w:rsidTr="00F1213D">
        <w:trPr>
          <w:trHeight w:val="630"/>
        </w:trPr>
        <w:tc>
          <w:tcPr>
            <w:tcW w:w="2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9A7A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víziközmű rendszer részei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A7A7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Nettó ajánlati ár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A7A7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ÁFA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A7A7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Bruttó ajánlati ár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Berhida  </w:t>
            </w: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br/>
              <w:t>Város</w:t>
            </w:r>
            <w:proofErr w:type="gramEnd"/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Önkormányzata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Papkeszi </w:t>
            </w: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br/>
              <w:t>Község Önkormányzata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Csajág </w:t>
            </w: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br/>
              <w:t>Község Önkormányzata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9A7A76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Küngös </w:t>
            </w:r>
            <w:r w:rsidRPr="009A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br/>
              <w:t>Község Önkormányzata</w:t>
            </w:r>
          </w:p>
        </w:tc>
      </w:tr>
      <w:tr w:rsidR="00F1213D" w:rsidRPr="00F1213D" w:rsidTr="00F1213D">
        <w:trPr>
          <w:trHeight w:val="330"/>
        </w:trPr>
        <w:tc>
          <w:tcPr>
            <w:tcW w:w="2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Ft</w:t>
            </w: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</w:tr>
      <w:tr w:rsidR="00F1213D" w:rsidRPr="00F1213D" w:rsidTr="00F1213D">
        <w:trPr>
          <w:trHeight w:val="315"/>
        </w:trPr>
        <w:tc>
          <w:tcPr>
            <w:tcW w:w="25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Berhida szennyvíztelep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1 390 000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375 300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1 765 300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59,07%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20,46%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13,61%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6,86%</w:t>
            </w:r>
          </w:p>
        </w:tc>
      </w:tr>
      <w:tr w:rsidR="00F1213D" w:rsidRPr="00F1213D" w:rsidTr="00F1213D">
        <w:trPr>
          <w:trHeight w:val="420"/>
        </w:trPr>
        <w:tc>
          <w:tcPr>
            <w:tcW w:w="25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1 042 763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361 180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240 257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121 100</w:t>
            </w:r>
          </w:p>
        </w:tc>
      </w:tr>
      <w:tr w:rsidR="00F1213D" w:rsidRPr="00F1213D" w:rsidTr="00F1213D">
        <w:trPr>
          <w:trHeight w:val="42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Berhida szennyvízhálózat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3 427 000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925 290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4 352 290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4 352 290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1213D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1213D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F1213D" w:rsidRPr="00F1213D" w:rsidTr="00F1213D">
        <w:trPr>
          <w:trHeight w:val="42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Papkeszi szennyvízhálózat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775 000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209 250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984 250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984 250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1213D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1213D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F1213D" w:rsidRPr="00F1213D" w:rsidTr="00F1213D">
        <w:trPr>
          <w:trHeight w:val="42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Csajág szennyvízhálózat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691 000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186 570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877 570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1213D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1213D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877 570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F1213D" w:rsidRPr="00F1213D" w:rsidTr="00F1213D">
        <w:trPr>
          <w:trHeight w:val="42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Küngös szennyvízhálózat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113 400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533 400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1213D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1213D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533 400</w:t>
            </w:r>
          </w:p>
        </w:tc>
      </w:tr>
      <w:tr w:rsidR="00F1213D" w:rsidRPr="00F1213D" w:rsidTr="00F1213D">
        <w:trPr>
          <w:trHeight w:val="48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Összesen: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6 703 000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1 809 810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8 512 810</w:t>
            </w: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5 395 053</w:t>
            </w: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1 345 430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1 117 827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F12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654 500</w:t>
            </w:r>
          </w:p>
        </w:tc>
      </w:tr>
      <w:tr w:rsidR="00F1213D" w:rsidRPr="00F1213D" w:rsidTr="00F1213D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F1213D" w:rsidRPr="00F1213D" w:rsidTr="00F1213D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13D" w:rsidRPr="00F1213D" w:rsidRDefault="00F1213D" w:rsidP="00F12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</w:tbl>
    <w:p w:rsidR="00336B58" w:rsidRDefault="00336B58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F1213D" w:rsidRDefault="00F1213D">
      <w:pPr>
        <w:rPr>
          <w:rFonts w:ascii="Times New Roman" w:hAnsi="Times New Roman" w:cs="Times New Roman"/>
          <w:b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kern w:val="28"/>
          <w:sz w:val="24"/>
          <w:szCs w:val="24"/>
        </w:rPr>
        <w:br w:type="page"/>
      </w:r>
    </w:p>
    <w:p w:rsidR="00F1213D" w:rsidRDefault="00F1213D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  <w:sectPr w:rsidR="00F1213D" w:rsidSect="00F1213D">
          <w:pgSz w:w="16838" w:h="11906" w:orient="landscape"/>
          <w:pgMar w:top="1418" w:right="1134" w:bottom="1418" w:left="1134" w:header="709" w:footer="709" w:gutter="0"/>
          <w:cols w:space="708"/>
          <w:docGrid w:linePitch="360"/>
        </w:sectPr>
      </w:pPr>
    </w:p>
    <w:p w:rsidR="007D7B43" w:rsidRDefault="007D7B43" w:rsidP="006C4A0C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6D067B" w:rsidRPr="005233B6" w:rsidRDefault="006D067B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5233B6">
        <w:rPr>
          <w:rFonts w:ascii="Times New Roman" w:hAnsi="Times New Roman" w:cs="Times New Roman"/>
          <w:b/>
          <w:kern w:val="28"/>
          <w:sz w:val="24"/>
          <w:szCs w:val="24"/>
        </w:rPr>
        <w:t>Határozati javaslat:</w:t>
      </w:r>
    </w:p>
    <w:p w:rsidR="006D067B" w:rsidRPr="005233B6" w:rsidRDefault="006D067B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6D067B" w:rsidRPr="005233B6" w:rsidRDefault="006D067B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  <w:r w:rsidRPr="005233B6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…./202</w:t>
      </w:r>
      <w:r w:rsidR="006135C9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5</w:t>
      </w:r>
      <w:r w:rsidR="00B941BD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 xml:space="preserve">. </w:t>
      </w:r>
      <w:r w:rsidR="006135C9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(</w:t>
      </w:r>
      <w:r w:rsidR="000F2A38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I</w:t>
      </w:r>
      <w:r w:rsidR="006135C9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V</w:t>
      </w:r>
      <w:r w:rsidR="00625FE2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.30</w:t>
      </w:r>
      <w:r w:rsidR="00ED0052" w:rsidRPr="005233B6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.</w:t>
      </w:r>
      <w:r w:rsidRPr="005233B6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) Kt. határozat</w:t>
      </w:r>
    </w:p>
    <w:p w:rsidR="00847471" w:rsidRPr="005233B6" w:rsidRDefault="00847471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</w:p>
    <w:p w:rsidR="00E81B82" w:rsidRDefault="002F283D" w:rsidP="008474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Szennyvíz-víziközmű ingatlanvagyon értékelés</w:t>
      </w:r>
      <w:r w:rsidR="00625FE2">
        <w:rPr>
          <w:rFonts w:ascii="Times New Roman" w:hAnsi="Times New Roman" w:cs="Times New Roman"/>
          <w:sz w:val="24"/>
          <w:szCs w:val="24"/>
        </w:rPr>
        <w:t xml:space="preserve"> ajánlatok bírálata</w:t>
      </w:r>
    </w:p>
    <w:p w:rsidR="000F2A38" w:rsidRPr="005233B6" w:rsidRDefault="000F2A38" w:rsidP="008474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6274" w:rsidRPr="005233B6" w:rsidRDefault="008A18A6" w:rsidP="008A18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</w:rPr>
        <w:t xml:space="preserve">Berhida Város Önkormányzat Képviselő-testülete </w:t>
      </w:r>
      <w:r w:rsidR="000F2A38">
        <w:rPr>
          <w:rFonts w:ascii="Times New Roman" w:hAnsi="Times New Roman" w:cs="Times New Roman"/>
          <w:sz w:val="24"/>
          <w:szCs w:val="24"/>
        </w:rPr>
        <w:t>202</w:t>
      </w:r>
      <w:r w:rsidR="006135C9">
        <w:rPr>
          <w:rFonts w:ascii="Times New Roman" w:hAnsi="Times New Roman" w:cs="Times New Roman"/>
          <w:sz w:val="24"/>
          <w:szCs w:val="24"/>
        </w:rPr>
        <w:t>5</w:t>
      </w:r>
      <w:r w:rsidR="000F2A38">
        <w:rPr>
          <w:rFonts w:ascii="Times New Roman" w:hAnsi="Times New Roman" w:cs="Times New Roman"/>
          <w:sz w:val="24"/>
          <w:szCs w:val="24"/>
        </w:rPr>
        <w:t xml:space="preserve">. </w:t>
      </w:r>
      <w:r w:rsidR="006135C9">
        <w:rPr>
          <w:rFonts w:ascii="Times New Roman" w:hAnsi="Times New Roman" w:cs="Times New Roman"/>
          <w:sz w:val="24"/>
          <w:szCs w:val="24"/>
        </w:rPr>
        <w:t>április</w:t>
      </w:r>
      <w:r w:rsidR="0031589A">
        <w:rPr>
          <w:rFonts w:ascii="Times New Roman" w:hAnsi="Times New Roman" w:cs="Times New Roman"/>
          <w:sz w:val="24"/>
          <w:szCs w:val="24"/>
        </w:rPr>
        <w:t xml:space="preserve"> 30</w:t>
      </w:r>
      <w:r w:rsidR="005F7068">
        <w:rPr>
          <w:rFonts w:ascii="Times New Roman" w:hAnsi="Times New Roman" w:cs="Times New Roman"/>
          <w:sz w:val="24"/>
          <w:szCs w:val="24"/>
        </w:rPr>
        <w:t>-</w:t>
      </w:r>
      <w:r w:rsidR="0041509E" w:rsidRPr="005233B6">
        <w:rPr>
          <w:rFonts w:ascii="Times New Roman" w:hAnsi="Times New Roman" w:cs="Times New Roman"/>
          <w:sz w:val="24"/>
          <w:szCs w:val="24"/>
        </w:rPr>
        <w:t xml:space="preserve">i ülésén </w:t>
      </w:r>
      <w:r w:rsidRPr="005233B6">
        <w:rPr>
          <w:rFonts w:ascii="Times New Roman" w:hAnsi="Times New Roman" w:cs="Times New Roman"/>
          <w:sz w:val="24"/>
          <w:szCs w:val="24"/>
        </w:rPr>
        <w:t>megtárgyalta a</w:t>
      </w:r>
      <w:r w:rsidR="00940A84" w:rsidRPr="005233B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 </w:t>
      </w:r>
      <w:r w:rsidR="006D067B" w:rsidRPr="005233B6">
        <w:rPr>
          <w:rFonts w:ascii="Times New Roman" w:hAnsi="Times New Roman" w:cs="Times New Roman"/>
          <w:b/>
          <w:sz w:val="24"/>
          <w:szCs w:val="24"/>
        </w:rPr>
        <w:t>„</w:t>
      </w:r>
      <w:r w:rsidR="002F283D">
        <w:rPr>
          <w:rFonts w:ascii="Times New Roman" w:hAnsi="Times New Roman" w:cs="Times New Roman"/>
          <w:sz w:val="24"/>
          <w:szCs w:val="24"/>
        </w:rPr>
        <w:t>Szennyvíz-víziközmű ingatlanvagyon értékelés</w:t>
      </w:r>
      <w:r w:rsidR="00625FE2">
        <w:rPr>
          <w:rFonts w:ascii="Times New Roman" w:hAnsi="Times New Roman" w:cs="Times New Roman"/>
          <w:sz w:val="24"/>
          <w:szCs w:val="24"/>
        </w:rPr>
        <w:t xml:space="preserve"> ajánlatok bírálata</w:t>
      </w:r>
      <w:r w:rsidRPr="005233B6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6D067B" w:rsidRPr="005233B6">
        <w:rPr>
          <w:rFonts w:ascii="Times New Roman" w:hAnsi="Times New Roman" w:cs="Times New Roman"/>
          <w:sz w:val="24"/>
          <w:szCs w:val="24"/>
        </w:rPr>
        <w:t>tárgyú előterjesztés</w:t>
      </w:r>
      <w:r w:rsidR="0041509E" w:rsidRPr="005233B6">
        <w:rPr>
          <w:rFonts w:ascii="Times New Roman" w:hAnsi="Times New Roman" w:cs="Times New Roman"/>
          <w:sz w:val="24"/>
          <w:szCs w:val="24"/>
        </w:rPr>
        <w:t>t és</w:t>
      </w:r>
      <w:r w:rsidR="00940A84" w:rsidRPr="005233B6">
        <w:rPr>
          <w:rFonts w:ascii="Times New Roman" w:hAnsi="Times New Roman" w:cs="Times New Roman"/>
          <w:sz w:val="24"/>
          <w:szCs w:val="24"/>
        </w:rPr>
        <w:t xml:space="preserve"> </w:t>
      </w:r>
      <w:r w:rsidR="006D067B" w:rsidRPr="005233B6">
        <w:rPr>
          <w:rFonts w:ascii="Times New Roman" w:hAnsi="Times New Roman" w:cs="Times New Roman"/>
          <w:sz w:val="24"/>
          <w:szCs w:val="24"/>
        </w:rPr>
        <w:t>az alábbi határozatot hozta:</w:t>
      </w:r>
    </w:p>
    <w:p w:rsidR="008A18A6" w:rsidRDefault="008A18A6" w:rsidP="008A18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0F57" w:rsidRPr="00CC1DEA" w:rsidRDefault="003C0F57" w:rsidP="002970EB">
      <w:pPr>
        <w:pStyle w:val="Listaszerbekezds"/>
        <w:numPr>
          <w:ilvl w:val="0"/>
          <w:numId w:val="7"/>
        </w:numPr>
        <w:ind w:left="0" w:firstLine="0"/>
        <w:jc w:val="both"/>
      </w:pPr>
      <w:r w:rsidRPr="00CC1DEA">
        <w:t xml:space="preserve">Megállapítja, hogy </w:t>
      </w:r>
      <w:r w:rsidRPr="003C0F57">
        <w:t xml:space="preserve">az </w:t>
      </w:r>
      <w:r w:rsidRPr="00685DCE">
        <w:rPr>
          <w:i/>
        </w:rPr>
        <w:t>53. sorszám</w:t>
      </w:r>
      <w:r w:rsidR="00413CA9">
        <w:rPr>
          <w:i/>
        </w:rPr>
        <w:t>ú Berhida szennyvízelvezető és</w:t>
      </w:r>
      <w:r w:rsidRPr="00685DCE">
        <w:rPr>
          <w:i/>
        </w:rPr>
        <w:t xml:space="preserve"> tisztító víziközmű-rendszer</w:t>
      </w:r>
      <w:r w:rsidRPr="003C0F57">
        <w:t xml:space="preserve"> vagyonértékelésének elvégzésére</w:t>
      </w:r>
      <w:r w:rsidRPr="00CC1DEA">
        <w:t xml:space="preserve"> kiírt pályázatra </w:t>
      </w:r>
      <w:r>
        <w:t>3</w:t>
      </w:r>
      <w:r w:rsidRPr="00CC1DEA">
        <w:t xml:space="preserve"> db érvényes árajánlat érkezett.</w:t>
      </w:r>
    </w:p>
    <w:p w:rsidR="003C0F57" w:rsidRPr="003C0F57" w:rsidRDefault="003C0F57" w:rsidP="002970EB">
      <w:pPr>
        <w:pStyle w:val="Listaszerbekezds"/>
        <w:ind w:left="0"/>
        <w:jc w:val="both"/>
        <w:rPr>
          <w:bCs/>
          <w:sz w:val="16"/>
          <w:szCs w:val="16"/>
        </w:rPr>
      </w:pPr>
    </w:p>
    <w:p w:rsidR="003C0F57" w:rsidRPr="00CC1DEA" w:rsidRDefault="003C0F57" w:rsidP="002970EB">
      <w:pPr>
        <w:spacing w:after="0" w:line="240" w:lineRule="auto"/>
        <w:ind w:left="284"/>
        <w:jc w:val="both"/>
        <w:rPr>
          <w:rFonts w:ascii="Times New Roman" w:hAnsi="Times New Roman"/>
          <w:szCs w:val="24"/>
        </w:rPr>
      </w:pPr>
      <w:r w:rsidRPr="00CC1DEA">
        <w:rPr>
          <w:rFonts w:ascii="Times New Roman" w:hAnsi="Times New Roman"/>
          <w:szCs w:val="24"/>
        </w:rPr>
        <w:t xml:space="preserve">1.1 Név: </w:t>
      </w:r>
      <w:r w:rsidRPr="003C0F57">
        <w:rPr>
          <w:rFonts w:ascii="Times New Roman" w:hAnsi="Times New Roman"/>
          <w:szCs w:val="24"/>
        </w:rPr>
        <w:t>VÍZ-ÉRTÉK Kft.</w:t>
      </w:r>
    </w:p>
    <w:p w:rsidR="003C0F57" w:rsidRPr="00CC1DEA" w:rsidRDefault="003C0F57" w:rsidP="002970EB">
      <w:pPr>
        <w:spacing w:after="0" w:line="240" w:lineRule="auto"/>
        <w:ind w:left="284"/>
        <w:jc w:val="both"/>
        <w:rPr>
          <w:rFonts w:ascii="Times New Roman" w:hAnsi="Times New Roman"/>
          <w:szCs w:val="24"/>
        </w:rPr>
      </w:pPr>
      <w:r w:rsidRPr="00CC1DEA">
        <w:rPr>
          <w:rFonts w:ascii="Times New Roman" w:hAnsi="Times New Roman"/>
          <w:szCs w:val="24"/>
        </w:rPr>
        <w:t xml:space="preserve">Cím: </w:t>
      </w:r>
      <w:r w:rsidR="001704E5">
        <w:rPr>
          <w:rFonts w:ascii="Times New Roman" w:hAnsi="Times New Roman"/>
          <w:szCs w:val="24"/>
        </w:rPr>
        <w:t>1085 Budapest,</w:t>
      </w:r>
      <w:r>
        <w:rPr>
          <w:rFonts w:ascii="Times New Roman" w:hAnsi="Times New Roman"/>
          <w:szCs w:val="24"/>
        </w:rPr>
        <w:t xml:space="preserve"> </w:t>
      </w:r>
      <w:r w:rsidRPr="003C0F57">
        <w:rPr>
          <w:rFonts w:ascii="Times New Roman" w:hAnsi="Times New Roman"/>
          <w:szCs w:val="24"/>
        </w:rPr>
        <w:t>József körút 38. IV. em. 20.</w:t>
      </w:r>
    </w:p>
    <w:p w:rsidR="003C0F57" w:rsidRPr="00CC1DEA" w:rsidRDefault="00685DCE" w:rsidP="002970EB">
      <w:pPr>
        <w:spacing w:after="0" w:line="240" w:lineRule="auto"/>
        <w:ind w:left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Árajánlat végösszege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bruttó</w:t>
      </w:r>
      <w:r w:rsidR="003C0F57" w:rsidRPr="00CC1DE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10.509.</w:t>
      </w:r>
      <w:r w:rsidRPr="00685DCE">
        <w:rPr>
          <w:rFonts w:ascii="Times New Roman" w:hAnsi="Times New Roman"/>
          <w:szCs w:val="24"/>
        </w:rPr>
        <w:t>250</w:t>
      </w:r>
      <w:r w:rsidR="003C0F57" w:rsidRPr="00CC1DEA">
        <w:rPr>
          <w:rFonts w:ascii="Times New Roman" w:hAnsi="Times New Roman"/>
          <w:szCs w:val="24"/>
        </w:rPr>
        <w:t>,- Ft</w:t>
      </w:r>
    </w:p>
    <w:p w:rsidR="003C0F57" w:rsidRPr="003C0F57" w:rsidRDefault="003C0F57" w:rsidP="002970EB">
      <w:pPr>
        <w:spacing w:after="0" w:line="240" w:lineRule="auto"/>
        <w:ind w:left="284"/>
        <w:jc w:val="both"/>
        <w:rPr>
          <w:rFonts w:ascii="Times New Roman" w:hAnsi="Times New Roman"/>
          <w:sz w:val="16"/>
          <w:szCs w:val="16"/>
        </w:rPr>
      </w:pPr>
    </w:p>
    <w:p w:rsidR="00685DCE" w:rsidRPr="00685DCE" w:rsidRDefault="003C0F57" w:rsidP="002970EB">
      <w:pPr>
        <w:spacing w:after="0" w:line="240" w:lineRule="auto"/>
        <w:ind w:left="284"/>
        <w:jc w:val="both"/>
        <w:rPr>
          <w:rFonts w:ascii="Times New Roman" w:hAnsi="Times New Roman"/>
          <w:bCs/>
          <w:szCs w:val="24"/>
        </w:rPr>
      </w:pPr>
      <w:r w:rsidRPr="00CC1DEA">
        <w:rPr>
          <w:rFonts w:ascii="Times New Roman" w:hAnsi="Times New Roman"/>
          <w:szCs w:val="24"/>
        </w:rPr>
        <w:t xml:space="preserve">1.2 Név: </w:t>
      </w:r>
      <w:r w:rsidR="00685DCE" w:rsidRPr="00685DCE">
        <w:rPr>
          <w:rFonts w:ascii="Times New Roman" w:hAnsi="Times New Roman"/>
          <w:bCs/>
          <w:szCs w:val="24"/>
        </w:rPr>
        <w:t xml:space="preserve">ECOELINE </w:t>
      </w:r>
      <w:proofErr w:type="spellStart"/>
      <w:r w:rsidR="00685DCE" w:rsidRPr="00685DCE">
        <w:rPr>
          <w:rFonts w:ascii="Times New Roman" w:hAnsi="Times New Roman"/>
          <w:bCs/>
          <w:szCs w:val="24"/>
        </w:rPr>
        <w:t>Zrt</w:t>
      </w:r>
      <w:proofErr w:type="spellEnd"/>
      <w:r w:rsidR="00685DCE" w:rsidRPr="00685DCE">
        <w:rPr>
          <w:rFonts w:ascii="Times New Roman" w:hAnsi="Times New Roman"/>
          <w:bCs/>
          <w:szCs w:val="24"/>
        </w:rPr>
        <w:t>.</w:t>
      </w:r>
    </w:p>
    <w:p w:rsidR="003C0F57" w:rsidRPr="00CC1DEA" w:rsidRDefault="003C0F57" w:rsidP="002970EB">
      <w:pPr>
        <w:spacing w:after="0" w:line="240" w:lineRule="auto"/>
        <w:ind w:left="284"/>
        <w:jc w:val="both"/>
        <w:rPr>
          <w:rFonts w:ascii="Times New Roman" w:hAnsi="Times New Roman"/>
          <w:szCs w:val="24"/>
        </w:rPr>
      </w:pPr>
      <w:r w:rsidRPr="00CC1DEA">
        <w:rPr>
          <w:rFonts w:ascii="Times New Roman" w:hAnsi="Times New Roman"/>
          <w:szCs w:val="24"/>
        </w:rPr>
        <w:t xml:space="preserve">Cím: </w:t>
      </w:r>
      <w:r w:rsidR="00685DCE">
        <w:rPr>
          <w:rFonts w:ascii="Times New Roman" w:hAnsi="Times New Roman"/>
          <w:szCs w:val="24"/>
        </w:rPr>
        <w:t>7754 Bóly, Hősök tere 8/C</w:t>
      </w:r>
      <w:r w:rsidRPr="00CC1DEA">
        <w:rPr>
          <w:rFonts w:ascii="Times New Roman" w:hAnsi="Times New Roman"/>
          <w:szCs w:val="24"/>
        </w:rPr>
        <w:t>.</w:t>
      </w:r>
    </w:p>
    <w:p w:rsidR="003C0F57" w:rsidRPr="00CC1DEA" w:rsidRDefault="00685DCE" w:rsidP="002970EB">
      <w:pPr>
        <w:spacing w:after="0" w:line="240" w:lineRule="auto"/>
        <w:ind w:left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Árajánlat végösszege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bruttó 10.274.</w:t>
      </w:r>
      <w:r w:rsidRPr="00685DCE">
        <w:rPr>
          <w:rFonts w:ascii="Times New Roman" w:hAnsi="Times New Roman"/>
          <w:szCs w:val="24"/>
        </w:rPr>
        <w:t>300</w:t>
      </w:r>
      <w:r w:rsidR="003C0F57" w:rsidRPr="00CC1DEA">
        <w:rPr>
          <w:rFonts w:ascii="Times New Roman" w:hAnsi="Times New Roman"/>
          <w:szCs w:val="24"/>
        </w:rPr>
        <w:t>,- Ft</w:t>
      </w:r>
    </w:p>
    <w:p w:rsidR="003C0F57" w:rsidRPr="003C0F57" w:rsidRDefault="003C0F57" w:rsidP="002970EB">
      <w:pPr>
        <w:spacing w:after="0" w:line="240" w:lineRule="auto"/>
        <w:ind w:left="284"/>
        <w:jc w:val="both"/>
        <w:rPr>
          <w:rFonts w:ascii="Times New Roman" w:hAnsi="Times New Roman"/>
          <w:sz w:val="16"/>
          <w:szCs w:val="16"/>
        </w:rPr>
      </w:pPr>
    </w:p>
    <w:p w:rsidR="00685DCE" w:rsidRPr="00685DCE" w:rsidRDefault="003C0F57" w:rsidP="002970EB">
      <w:pPr>
        <w:spacing w:after="0" w:line="240" w:lineRule="auto"/>
        <w:ind w:left="284"/>
        <w:jc w:val="both"/>
        <w:rPr>
          <w:rFonts w:ascii="Times New Roman" w:hAnsi="Times New Roman"/>
          <w:bCs/>
          <w:szCs w:val="24"/>
        </w:rPr>
      </w:pPr>
      <w:r w:rsidRPr="00CC1DEA">
        <w:rPr>
          <w:rFonts w:ascii="Times New Roman" w:hAnsi="Times New Roman"/>
          <w:szCs w:val="24"/>
        </w:rPr>
        <w:t xml:space="preserve">1.3 Név: </w:t>
      </w:r>
      <w:r w:rsidR="00685DCE" w:rsidRPr="00685DCE">
        <w:rPr>
          <w:rFonts w:ascii="Times New Roman" w:hAnsi="Times New Roman"/>
          <w:bCs/>
          <w:szCs w:val="24"/>
        </w:rPr>
        <w:t>BDL Kft.</w:t>
      </w:r>
    </w:p>
    <w:p w:rsidR="003C0F57" w:rsidRPr="00CC1DEA" w:rsidRDefault="003C0F57" w:rsidP="002970EB">
      <w:pPr>
        <w:spacing w:after="0" w:line="240" w:lineRule="auto"/>
        <w:ind w:left="284"/>
        <w:jc w:val="both"/>
        <w:rPr>
          <w:rFonts w:ascii="Times New Roman" w:hAnsi="Times New Roman"/>
          <w:szCs w:val="24"/>
        </w:rPr>
      </w:pPr>
      <w:r w:rsidRPr="00CC1DEA">
        <w:rPr>
          <w:rFonts w:ascii="Times New Roman" w:hAnsi="Times New Roman"/>
          <w:szCs w:val="24"/>
        </w:rPr>
        <w:t xml:space="preserve">Cím: </w:t>
      </w:r>
      <w:r w:rsidR="00685DCE">
        <w:rPr>
          <w:rFonts w:ascii="Times New Roman" w:hAnsi="Times New Roman"/>
          <w:szCs w:val="24"/>
        </w:rPr>
        <w:t>1118 Budapest, Rétköz utca 5</w:t>
      </w:r>
      <w:r w:rsidRPr="00CC1DEA">
        <w:rPr>
          <w:rFonts w:ascii="Times New Roman" w:hAnsi="Times New Roman"/>
          <w:szCs w:val="24"/>
        </w:rPr>
        <w:t>.</w:t>
      </w:r>
    </w:p>
    <w:p w:rsidR="003C0F57" w:rsidRPr="00CC1DEA" w:rsidRDefault="00CD5905" w:rsidP="002970EB">
      <w:pPr>
        <w:spacing w:after="0" w:line="240" w:lineRule="auto"/>
        <w:ind w:left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Árajánlat végösszege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bruttó </w:t>
      </w:r>
      <w:r w:rsidR="00685DCE">
        <w:rPr>
          <w:rFonts w:ascii="Times New Roman" w:hAnsi="Times New Roman"/>
          <w:szCs w:val="24"/>
        </w:rPr>
        <w:t>8.512.</w:t>
      </w:r>
      <w:r w:rsidR="00685DCE" w:rsidRPr="00685DCE">
        <w:rPr>
          <w:rFonts w:ascii="Times New Roman" w:hAnsi="Times New Roman"/>
          <w:szCs w:val="24"/>
        </w:rPr>
        <w:t>810</w:t>
      </w:r>
      <w:r w:rsidR="003C0F57" w:rsidRPr="00CC1DEA">
        <w:rPr>
          <w:rFonts w:ascii="Times New Roman" w:hAnsi="Times New Roman"/>
          <w:szCs w:val="24"/>
        </w:rPr>
        <w:t>,- Ft</w:t>
      </w:r>
    </w:p>
    <w:p w:rsidR="006C4A0C" w:rsidRDefault="006C4A0C" w:rsidP="002970EB">
      <w:pPr>
        <w:pStyle w:val="Listaszerbekezds"/>
        <w:ind w:left="0"/>
        <w:jc w:val="both"/>
      </w:pPr>
    </w:p>
    <w:p w:rsidR="00685DCE" w:rsidRDefault="001704E5" w:rsidP="002970EB">
      <w:pPr>
        <w:pStyle w:val="Listaszerbekezds"/>
        <w:numPr>
          <w:ilvl w:val="0"/>
          <w:numId w:val="7"/>
        </w:numPr>
        <w:ind w:left="0" w:firstLine="0"/>
        <w:jc w:val="both"/>
      </w:pPr>
      <w:r>
        <w:t xml:space="preserve"> </w:t>
      </w:r>
      <w:r w:rsidR="00685DCE" w:rsidRPr="00685DCE">
        <w:t xml:space="preserve">A pályázati eljárás nyertesének a legkedvezőbb összegű érvényes árajánlatot adó </w:t>
      </w:r>
      <w:r w:rsidR="00685DCE">
        <w:br/>
      </w:r>
      <w:r w:rsidR="00685DCE" w:rsidRPr="00685DCE">
        <w:t xml:space="preserve">BDL Kft.-t (cím: 1118 Budapest, Rétköz utca 5.) nyilvánítja. </w:t>
      </w:r>
    </w:p>
    <w:p w:rsidR="00A213E8" w:rsidRDefault="00A213E8" w:rsidP="002970EB">
      <w:pPr>
        <w:pStyle w:val="Listaszerbekezds"/>
        <w:ind w:left="0"/>
        <w:jc w:val="both"/>
      </w:pPr>
    </w:p>
    <w:p w:rsidR="00A213E8" w:rsidRPr="00685DCE" w:rsidRDefault="001704E5" w:rsidP="002970EB">
      <w:pPr>
        <w:pStyle w:val="Listaszerbekezds"/>
        <w:numPr>
          <w:ilvl w:val="0"/>
          <w:numId w:val="7"/>
        </w:numPr>
        <w:ind w:left="0" w:firstLine="0"/>
        <w:jc w:val="both"/>
      </w:pPr>
      <w:r>
        <w:t xml:space="preserve"> </w:t>
      </w:r>
      <w:r w:rsidR="00A213E8">
        <w:t>A fedezetet az elkülönített víziközmű alapból, illetve az érintett települési Önkormányzatok által – megállapodás alapján – átutalt pénzeszközből biztosítja.</w:t>
      </w:r>
    </w:p>
    <w:p w:rsidR="00685DCE" w:rsidRDefault="00685DCE" w:rsidP="002970EB">
      <w:pPr>
        <w:pStyle w:val="Listaszerbekezds"/>
        <w:ind w:left="0"/>
        <w:jc w:val="both"/>
      </w:pPr>
    </w:p>
    <w:p w:rsidR="00A213E8" w:rsidRDefault="001704E5" w:rsidP="002970EB">
      <w:pPr>
        <w:pStyle w:val="Listaszerbekezds"/>
        <w:numPr>
          <w:ilvl w:val="0"/>
          <w:numId w:val="7"/>
        </w:numPr>
        <w:ind w:left="0" w:firstLine="0"/>
        <w:jc w:val="both"/>
      </w:pPr>
      <w:r>
        <w:t xml:space="preserve"> </w:t>
      </w:r>
      <w:r w:rsidR="006C4A0C">
        <w:t xml:space="preserve">Felhatalmazza a Polgármestert, </w:t>
      </w:r>
      <w:r w:rsidR="00685DCE">
        <w:t>-</w:t>
      </w:r>
      <w:r w:rsidR="006C4A0C">
        <w:t xml:space="preserve"> az érintet</w:t>
      </w:r>
      <w:r w:rsidR="00685DCE">
        <w:t>t települési önkormányzatokkal</w:t>
      </w:r>
      <w:r w:rsidR="006C4A0C">
        <w:t xml:space="preserve"> </w:t>
      </w:r>
      <w:r w:rsidR="00685DCE">
        <w:t>történt</w:t>
      </w:r>
      <w:r w:rsidR="006C4A0C">
        <w:t xml:space="preserve"> egyeztetéseket </w:t>
      </w:r>
      <w:r w:rsidR="00685DCE">
        <w:t xml:space="preserve">követően - </w:t>
      </w:r>
      <w:r w:rsidR="00685DCE" w:rsidRPr="00685DCE">
        <w:t>a szerződés aláírására, a szükséges intézkedések és jognyilatkozatok megtételére.</w:t>
      </w:r>
      <w:r w:rsidR="00A213E8">
        <w:t xml:space="preserve"> </w:t>
      </w:r>
    </w:p>
    <w:p w:rsidR="006C4A0C" w:rsidRPr="000F2A38" w:rsidRDefault="006C4A0C" w:rsidP="002970EB">
      <w:pPr>
        <w:pStyle w:val="Listaszerbekezds"/>
        <w:ind w:left="0"/>
        <w:jc w:val="both"/>
      </w:pPr>
    </w:p>
    <w:p w:rsidR="004143CA" w:rsidRPr="005233B6" w:rsidRDefault="004143CA" w:rsidP="00414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92B" w:rsidRPr="005233B6" w:rsidRDefault="00BD692B" w:rsidP="00414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  <w:u w:val="single"/>
        </w:rPr>
        <w:t>Határidő</w:t>
      </w:r>
      <w:proofErr w:type="gramStart"/>
      <w:r w:rsidRPr="005233B6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5233B6">
        <w:rPr>
          <w:rFonts w:ascii="Times New Roman" w:hAnsi="Times New Roman" w:cs="Times New Roman"/>
          <w:sz w:val="24"/>
          <w:szCs w:val="24"/>
        </w:rPr>
        <w:t xml:space="preserve">   </w:t>
      </w:r>
      <w:r w:rsidR="008B6854" w:rsidRPr="005233B6">
        <w:rPr>
          <w:rFonts w:ascii="Times New Roman" w:hAnsi="Times New Roman" w:cs="Times New Roman"/>
          <w:sz w:val="24"/>
          <w:szCs w:val="24"/>
        </w:rPr>
        <w:t xml:space="preserve"> </w:t>
      </w:r>
      <w:r w:rsidR="001B4EE6" w:rsidRPr="005233B6">
        <w:rPr>
          <w:rFonts w:ascii="Times New Roman" w:hAnsi="Times New Roman" w:cs="Times New Roman"/>
          <w:sz w:val="24"/>
          <w:szCs w:val="24"/>
        </w:rPr>
        <w:t xml:space="preserve">  </w:t>
      </w:r>
      <w:r w:rsidR="009A792A">
        <w:rPr>
          <w:rFonts w:ascii="Times New Roman" w:hAnsi="Times New Roman" w:cs="Times New Roman"/>
          <w:sz w:val="24"/>
          <w:szCs w:val="24"/>
        </w:rPr>
        <w:t>azonnal</w:t>
      </w:r>
      <w:proofErr w:type="gramEnd"/>
    </w:p>
    <w:p w:rsidR="00BD692B" w:rsidRPr="005233B6" w:rsidRDefault="00BD692B" w:rsidP="004143CA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  <w:u w:val="single"/>
        </w:rPr>
        <w:t>Felelős</w:t>
      </w:r>
      <w:r w:rsidRPr="005233B6">
        <w:rPr>
          <w:rFonts w:ascii="Times New Roman" w:hAnsi="Times New Roman" w:cs="Times New Roman"/>
          <w:sz w:val="24"/>
          <w:szCs w:val="24"/>
        </w:rPr>
        <w:t>:</w:t>
      </w:r>
      <w:r w:rsidRPr="005233B6">
        <w:rPr>
          <w:rFonts w:ascii="Times New Roman" w:hAnsi="Times New Roman" w:cs="Times New Roman"/>
          <w:sz w:val="24"/>
          <w:szCs w:val="24"/>
        </w:rPr>
        <w:tab/>
        <w:t>Pergő Margit polgármester,</w:t>
      </w:r>
    </w:p>
    <w:p w:rsidR="00BD692B" w:rsidRPr="005233B6" w:rsidRDefault="00BD692B" w:rsidP="004143CA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</w:rPr>
        <w:tab/>
      </w:r>
      <w:r w:rsidRPr="005233B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233B6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5233B6">
        <w:rPr>
          <w:rFonts w:ascii="Times New Roman" w:hAnsi="Times New Roman" w:cs="Times New Roman"/>
          <w:sz w:val="24"/>
          <w:szCs w:val="24"/>
        </w:rPr>
        <w:t xml:space="preserve"> Guti László jegyző</w:t>
      </w:r>
    </w:p>
    <w:p w:rsidR="00BD692B" w:rsidRPr="005233B6" w:rsidRDefault="00BD692B" w:rsidP="004143CA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</w:rPr>
        <w:tab/>
      </w:r>
      <w:r w:rsidRPr="005233B6">
        <w:rPr>
          <w:rFonts w:ascii="Times New Roman" w:hAnsi="Times New Roman" w:cs="Times New Roman"/>
          <w:sz w:val="24"/>
          <w:szCs w:val="24"/>
        </w:rPr>
        <w:tab/>
        <w:t>Zakor Tünde pénzügyi irodavezető</w:t>
      </w:r>
    </w:p>
    <w:sectPr w:rsidR="00BD692B" w:rsidRPr="005233B6" w:rsidSect="00F1213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61486"/>
    <w:multiLevelType w:val="hybridMultilevel"/>
    <w:tmpl w:val="EA8A75CA"/>
    <w:lvl w:ilvl="0" w:tplc="B40E0B1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241A35"/>
    <w:multiLevelType w:val="multilevel"/>
    <w:tmpl w:val="3CEA2A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" w15:restartNumberingAfterBreak="0">
    <w:nsid w:val="171001F3"/>
    <w:multiLevelType w:val="hybridMultilevel"/>
    <w:tmpl w:val="070A5992"/>
    <w:lvl w:ilvl="0" w:tplc="9D30AC9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" w15:restartNumberingAfterBreak="0">
    <w:nsid w:val="588117B7"/>
    <w:multiLevelType w:val="hybridMultilevel"/>
    <w:tmpl w:val="18A615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273C88"/>
    <w:multiLevelType w:val="multilevel"/>
    <w:tmpl w:val="C25840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271607C"/>
    <w:multiLevelType w:val="hybridMultilevel"/>
    <w:tmpl w:val="3E0476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215CD"/>
    <w:multiLevelType w:val="hybridMultilevel"/>
    <w:tmpl w:val="2F10FC2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86881"/>
    <w:multiLevelType w:val="hybridMultilevel"/>
    <w:tmpl w:val="B7A23ED0"/>
    <w:lvl w:ilvl="0" w:tplc="26E221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447A4B"/>
    <w:multiLevelType w:val="hybridMultilevel"/>
    <w:tmpl w:val="F5BE1F72"/>
    <w:lvl w:ilvl="0" w:tplc="A08EE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B0F42"/>
    <w:multiLevelType w:val="hybridMultilevel"/>
    <w:tmpl w:val="7ABAD242"/>
    <w:lvl w:ilvl="0" w:tplc="C0A64C6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77D9171E"/>
    <w:multiLevelType w:val="multilevel"/>
    <w:tmpl w:val="FB520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780D4CE4"/>
    <w:multiLevelType w:val="hybridMultilevel"/>
    <w:tmpl w:val="A2E0E944"/>
    <w:lvl w:ilvl="0" w:tplc="42E0FB7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11"/>
  </w:num>
  <w:num w:numId="5">
    <w:abstractNumId w:val="13"/>
  </w:num>
  <w:num w:numId="6">
    <w:abstractNumId w:val="12"/>
  </w:num>
  <w:num w:numId="7">
    <w:abstractNumId w:val="8"/>
  </w:num>
  <w:num w:numId="8">
    <w:abstractNumId w:val="1"/>
  </w:num>
  <w:num w:numId="9">
    <w:abstractNumId w:val="10"/>
  </w:num>
  <w:num w:numId="10">
    <w:abstractNumId w:val="2"/>
  </w:num>
  <w:num w:numId="11">
    <w:abstractNumId w:val="9"/>
  </w:num>
  <w:num w:numId="12">
    <w:abstractNumId w:val="0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0D62"/>
    <w:rsid w:val="000114E4"/>
    <w:rsid w:val="00025815"/>
    <w:rsid w:val="00031EFF"/>
    <w:rsid w:val="00045EF1"/>
    <w:rsid w:val="000515B4"/>
    <w:rsid w:val="00056D91"/>
    <w:rsid w:val="00057BFF"/>
    <w:rsid w:val="0006251A"/>
    <w:rsid w:val="0007144D"/>
    <w:rsid w:val="00071C76"/>
    <w:rsid w:val="00074182"/>
    <w:rsid w:val="00076274"/>
    <w:rsid w:val="000944EA"/>
    <w:rsid w:val="00094706"/>
    <w:rsid w:val="000967ED"/>
    <w:rsid w:val="000A40CE"/>
    <w:rsid w:val="000A6BA0"/>
    <w:rsid w:val="000B101C"/>
    <w:rsid w:val="000C1424"/>
    <w:rsid w:val="000C338D"/>
    <w:rsid w:val="000C6F54"/>
    <w:rsid w:val="000D0FB5"/>
    <w:rsid w:val="000D5779"/>
    <w:rsid w:val="000F1849"/>
    <w:rsid w:val="000F2A38"/>
    <w:rsid w:val="000F793E"/>
    <w:rsid w:val="000F7DB7"/>
    <w:rsid w:val="00106397"/>
    <w:rsid w:val="00113FC1"/>
    <w:rsid w:val="001200FC"/>
    <w:rsid w:val="00122BD6"/>
    <w:rsid w:val="0012600F"/>
    <w:rsid w:val="00154E12"/>
    <w:rsid w:val="00156A54"/>
    <w:rsid w:val="00164B8A"/>
    <w:rsid w:val="00167034"/>
    <w:rsid w:val="001704E5"/>
    <w:rsid w:val="00174164"/>
    <w:rsid w:val="001900FD"/>
    <w:rsid w:val="001A2723"/>
    <w:rsid w:val="001A492A"/>
    <w:rsid w:val="001A79F7"/>
    <w:rsid w:val="001B4EE6"/>
    <w:rsid w:val="001B6489"/>
    <w:rsid w:val="001C17C4"/>
    <w:rsid w:val="001D0DEF"/>
    <w:rsid w:val="001D607C"/>
    <w:rsid w:val="001E00DC"/>
    <w:rsid w:val="00205620"/>
    <w:rsid w:val="00224B4A"/>
    <w:rsid w:val="00262B1D"/>
    <w:rsid w:val="0026523B"/>
    <w:rsid w:val="00265A8B"/>
    <w:rsid w:val="0026794B"/>
    <w:rsid w:val="00275E52"/>
    <w:rsid w:val="0028324A"/>
    <w:rsid w:val="00284678"/>
    <w:rsid w:val="00292258"/>
    <w:rsid w:val="00293ED4"/>
    <w:rsid w:val="002947D2"/>
    <w:rsid w:val="002959B3"/>
    <w:rsid w:val="002970EB"/>
    <w:rsid w:val="002B441C"/>
    <w:rsid w:val="002C506F"/>
    <w:rsid w:val="002E1913"/>
    <w:rsid w:val="002F283D"/>
    <w:rsid w:val="002F4814"/>
    <w:rsid w:val="00305812"/>
    <w:rsid w:val="0031589A"/>
    <w:rsid w:val="003166D4"/>
    <w:rsid w:val="00327034"/>
    <w:rsid w:val="00336B58"/>
    <w:rsid w:val="00344B48"/>
    <w:rsid w:val="0034540E"/>
    <w:rsid w:val="003501C8"/>
    <w:rsid w:val="00351572"/>
    <w:rsid w:val="003574AD"/>
    <w:rsid w:val="00374182"/>
    <w:rsid w:val="00374F90"/>
    <w:rsid w:val="0039360E"/>
    <w:rsid w:val="003B0402"/>
    <w:rsid w:val="003C0823"/>
    <w:rsid w:val="003C0F57"/>
    <w:rsid w:val="003E2F43"/>
    <w:rsid w:val="003E61B9"/>
    <w:rsid w:val="003F36EF"/>
    <w:rsid w:val="003F3C0D"/>
    <w:rsid w:val="003F4604"/>
    <w:rsid w:val="003F4BDC"/>
    <w:rsid w:val="00413CA9"/>
    <w:rsid w:val="004143CA"/>
    <w:rsid w:val="0041509E"/>
    <w:rsid w:val="0041624D"/>
    <w:rsid w:val="004162B8"/>
    <w:rsid w:val="00431A39"/>
    <w:rsid w:val="00437925"/>
    <w:rsid w:val="00443CF0"/>
    <w:rsid w:val="004619B4"/>
    <w:rsid w:val="004A3C77"/>
    <w:rsid w:val="004A3FEC"/>
    <w:rsid w:val="004B555D"/>
    <w:rsid w:val="004C79B9"/>
    <w:rsid w:val="004D52DD"/>
    <w:rsid w:val="004E1448"/>
    <w:rsid w:val="004E1F53"/>
    <w:rsid w:val="00501971"/>
    <w:rsid w:val="00512E7A"/>
    <w:rsid w:val="00514D54"/>
    <w:rsid w:val="0051783A"/>
    <w:rsid w:val="005233B6"/>
    <w:rsid w:val="00523749"/>
    <w:rsid w:val="00526197"/>
    <w:rsid w:val="0053759C"/>
    <w:rsid w:val="0054396E"/>
    <w:rsid w:val="00554717"/>
    <w:rsid w:val="00556FC3"/>
    <w:rsid w:val="00563230"/>
    <w:rsid w:val="00563DD0"/>
    <w:rsid w:val="00575A7A"/>
    <w:rsid w:val="00584F3C"/>
    <w:rsid w:val="005A0065"/>
    <w:rsid w:val="005A310F"/>
    <w:rsid w:val="005A65E1"/>
    <w:rsid w:val="005B68AF"/>
    <w:rsid w:val="005C3FFB"/>
    <w:rsid w:val="005D066E"/>
    <w:rsid w:val="005D1CC9"/>
    <w:rsid w:val="005D59CE"/>
    <w:rsid w:val="005F3292"/>
    <w:rsid w:val="005F7068"/>
    <w:rsid w:val="0060247A"/>
    <w:rsid w:val="00607BC6"/>
    <w:rsid w:val="006106E3"/>
    <w:rsid w:val="006135C9"/>
    <w:rsid w:val="00615432"/>
    <w:rsid w:val="006237A7"/>
    <w:rsid w:val="00624AC2"/>
    <w:rsid w:val="00625FE2"/>
    <w:rsid w:val="00646249"/>
    <w:rsid w:val="00647F78"/>
    <w:rsid w:val="00660B14"/>
    <w:rsid w:val="00685DCE"/>
    <w:rsid w:val="006B545A"/>
    <w:rsid w:val="006B6B7A"/>
    <w:rsid w:val="006B70CA"/>
    <w:rsid w:val="006C4A0C"/>
    <w:rsid w:val="006D067B"/>
    <w:rsid w:val="006F4E80"/>
    <w:rsid w:val="00701A7E"/>
    <w:rsid w:val="00706A91"/>
    <w:rsid w:val="00721F91"/>
    <w:rsid w:val="00724D27"/>
    <w:rsid w:val="00724F94"/>
    <w:rsid w:val="00725E6F"/>
    <w:rsid w:val="007348D9"/>
    <w:rsid w:val="00747DFD"/>
    <w:rsid w:val="007526EA"/>
    <w:rsid w:val="00780F67"/>
    <w:rsid w:val="00784785"/>
    <w:rsid w:val="007A14F1"/>
    <w:rsid w:val="007A334D"/>
    <w:rsid w:val="007A4F3F"/>
    <w:rsid w:val="007B23B1"/>
    <w:rsid w:val="007D21D5"/>
    <w:rsid w:val="007D7B43"/>
    <w:rsid w:val="007E144E"/>
    <w:rsid w:val="007E3BAC"/>
    <w:rsid w:val="00823867"/>
    <w:rsid w:val="00837735"/>
    <w:rsid w:val="00847471"/>
    <w:rsid w:val="00860DB4"/>
    <w:rsid w:val="0086184A"/>
    <w:rsid w:val="00864257"/>
    <w:rsid w:val="008961BD"/>
    <w:rsid w:val="008A18A6"/>
    <w:rsid w:val="008B6854"/>
    <w:rsid w:val="008C76C4"/>
    <w:rsid w:val="008D364C"/>
    <w:rsid w:val="008D4A8D"/>
    <w:rsid w:val="008D7D1F"/>
    <w:rsid w:val="00903CEF"/>
    <w:rsid w:val="00904171"/>
    <w:rsid w:val="00912EDE"/>
    <w:rsid w:val="00940A84"/>
    <w:rsid w:val="00954910"/>
    <w:rsid w:val="00957066"/>
    <w:rsid w:val="009710F5"/>
    <w:rsid w:val="009A792A"/>
    <w:rsid w:val="009A7A76"/>
    <w:rsid w:val="009F6F50"/>
    <w:rsid w:val="00A0210B"/>
    <w:rsid w:val="00A033FB"/>
    <w:rsid w:val="00A07E3F"/>
    <w:rsid w:val="00A203F8"/>
    <w:rsid w:val="00A213E8"/>
    <w:rsid w:val="00A254AD"/>
    <w:rsid w:val="00A33D1D"/>
    <w:rsid w:val="00A37927"/>
    <w:rsid w:val="00A41E30"/>
    <w:rsid w:val="00A47968"/>
    <w:rsid w:val="00A65789"/>
    <w:rsid w:val="00A7598F"/>
    <w:rsid w:val="00AB23E7"/>
    <w:rsid w:val="00AC5E48"/>
    <w:rsid w:val="00AE428A"/>
    <w:rsid w:val="00AF16BF"/>
    <w:rsid w:val="00AF4990"/>
    <w:rsid w:val="00AF4CE5"/>
    <w:rsid w:val="00AF7EFF"/>
    <w:rsid w:val="00B1430D"/>
    <w:rsid w:val="00B23901"/>
    <w:rsid w:val="00B307B5"/>
    <w:rsid w:val="00B61650"/>
    <w:rsid w:val="00B71C5D"/>
    <w:rsid w:val="00B8550B"/>
    <w:rsid w:val="00B92AC3"/>
    <w:rsid w:val="00B941BD"/>
    <w:rsid w:val="00BB3763"/>
    <w:rsid w:val="00BC348B"/>
    <w:rsid w:val="00BC6C17"/>
    <w:rsid w:val="00BD4D4A"/>
    <w:rsid w:val="00BD692B"/>
    <w:rsid w:val="00BE70D1"/>
    <w:rsid w:val="00BF077F"/>
    <w:rsid w:val="00BF5939"/>
    <w:rsid w:val="00BF79AB"/>
    <w:rsid w:val="00C0058C"/>
    <w:rsid w:val="00C0505C"/>
    <w:rsid w:val="00C14DF7"/>
    <w:rsid w:val="00C26F72"/>
    <w:rsid w:val="00C35C07"/>
    <w:rsid w:val="00C42DB2"/>
    <w:rsid w:val="00C61A7D"/>
    <w:rsid w:val="00C71DEA"/>
    <w:rsid w:val="00C7248A"/>
    <w:rsid w:val="00C85EE5"/>
    <w:rsid w:val="00CB0770"/>
    <w:rsid w:val="00CB1431"/>
    <w:rsid w:val="00CB6192"/>
    <w:rsid w:val="00CC3810"/>
    <w:rsid w:val="00CD2680"/>
    <w:rsid w:val="00CD320D"/>
    <w:rsid w:val="00CD4891"/>
    <w:rsid w:val="00CD5905"/>
    <w:rsid w:val="00CE757E"/>
    <w:rsid w:val="00D03CE7"/>
    <w:rsid w:val="00D14202"/>
    <w:rsid w:val="00D4189F"/>
    <w:rsid w:val="00D45942"/>
    <w:rsid w:val="00D60C6C"/>
    <w:rsid w:val="00D6373F"/>
    <w:rsid w:val="00D67AB5"/>
    <w:rsid w:val="00DB2527"/>
    <w:rsid w:val="00DC0D97"/>
    <w:rsid w:val="00DD2D18"/>
    <w:rsid w:val="00DD6785"/>
    <w:rsid w:val="00DE6F49"/>
    <w:rsid w:val="00DF3392"/>
    <w:rsid w:val="00DF33F3"/>
    <w:rsid w:val="00DF4625"/>
    <w:rsid w:val="00E11CD7"/>
    <w:rsid w:val="00E15AAC"/>
    <w:rsid w:val="00E257ED"/>
    <w:rsid w:val="00E570CB"/>
    <w:rsid w:val="00E64F69"/>
    <w:rsid w:val="00E661EE"/>
    <w:rsid w:val="00E81B82"/>
    <w:rsid w:val="00E8703E"/>
    <w:rsid w:val="00EA4EC3"/>
    <w:rsid w:val="00EB59A5"/>
    <w:rsid w:val="00EC0FC2"/>
    <w:rsid w:val="00ED0052"/>
    <w:rsid w:val="00EF4AE0"/>
    <w:rsid w:val="00F028FC"/>
    <w:rsid w:val="00F1213D"/>
    <w:rsid w:val="00F144F3"/>
    <w:rsid w:val="00F15A1B"/>
    <w:rsid w:val="00F30318"/>
    <w:rsid w:val="00F308EB"/>
    <w:rsid w:val="00F3744A"/>
    <w:rsid w:val="00F46C22"/>
    <w:rsid w:val="00F55489"/>
    <w:rsid w:val="00F57D79"/>
    <w:rsid w:val="00F667B3"/>
    <w:rsid w:val="00F9731B"/>
    <w:rsid w:val="00FC0C0A"/>
    <w:rsid w:val="00FC6489"/>
    <w:rsid w:val="00FD0D72"/>
    <w:rsid w:val="00FF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4E791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598F"/>
  </w:style>
  <w:style w:type="paragraph" w:styleId="Cmsor1">
    <w:name w:val="heading 1"/>
    <w:basedOn w:val="Norml"/>
    <w:link w:val="Cmsor1Char"/>
    <w:uiPriority w:val="9"/>
    <w:qFormat/>
    <w:rsid w:val="00CE75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166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CE757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C6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6489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166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693</Words>
  <Characters>4789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Titkarsag</cp:lastModifiedBy>
  <cp:revision>6</cp:revision>
  <cp:lastPrinted>2024-10-30T14:39:00Z</cp:lastPrinted>
  <dcterms:created xsi:type="dcterms:W3CDTF">2025-04-14T09:27:00Z</dcterms:created>
  <dcterms:modified xsi:type="dcterms:W3CDTF">2025-04-14T11:41:00Z</dcterms:modified>
</cp:coreProperties>
</file>